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GoBack"/>
      <w:bookmarkEnd w:id="1"/>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55516"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796E32" w:rsidRPr="00B538B2" w:rsidRDefault="00796E32" w:rsidP="00AE246D">
      <w:pPr>
        <w:widowControl w:val="0"/>
        <w:tabs>
          <w:tab w:val="left" w:pos="360"/>
          <w:tab w:val="left" w:pos="720"/>
          <w:tab w:val="left" w:pos="900"/>
        </w:tabs>
        <w:spacing w:before="100" w:after="100" w:line="240" w:lineRule="auto"/>
        <w:ind w:right="360"/>
        <w:jc w:val="both"/>
        <w:rPr>
          <w:rFonts w:ascii="Times New Roman" w:hAnsi="Times New Roman" w:cs="Times New Roman"/>
          <w:sz w:val="24"/>
          <w:szCs w:val="24"/>
        </w:rPr>
      </w:pPr>
      <w:r w:rsidRPr="00B538B2">
        <w:rPr>
          <w:rFonts w:ascii="Times New Roman" w:eastAsia="Times New Roman" w:hAnsi="Times New Roman" w:cs="Times New Roman"/>
          <w:snapToGrid w:val="0"/>
          <w:color w:val="000000"/>
          <w:sz w:val="24"/>
          <w:szCs w:val="24"/>
        </w:rPr>
        <w:tab/>
      </w:r>
      <w:r w:rsidR="00AE246D" w:rsidRPr="00B538B2">
        <w:rPr>
          <w:rFonts w:ascii="Times New Roman" w:hAnsi="Times New Roman" w:cs="Times New Roman"/>
          <w:sz w:val="24"/>
          <w:szCs w:val="24"/>
        </w:rPr>
        <w:t>EuropaAid/</w:t>
      </w:r>
      <w:r w:rsidR="00AE246D" w:rsidRPr="00B538B2">
        <w:rPr>
          <w:rFonts w:ascii="Times New Roman" w:hAnsi="Times New Roman" w:cs="Times New Roman"/>
          <w:color w:val="222222"/>
          <w:sz w:val="24"/>
          <w:szCs w:val="24"/>
          <w:shd w:val="clear" w:color="auto" w:fill="FFFFFF"/>
        </w:rPr>
        <w:t xml:space="preserve"> 17787</w:t>
      </w:r>
      <w:r w:rsidR="00CE18E4">
        <w:rPr>
          <w:rFonts w:ascii="Times New Roman" w:hAnsi="Times New Roman" w:cs="Times New Roman"/>
          <w:color w:val="222222"/>
          <w:sz w:val="24"/>
          <w:szCs w:val="24"/>
          <w:shd w:val="clear" w:color="auto" w:fill="FFFFFF"/>
        </w:rPr>
        <w:t>8</w:t>
      </w:r>
      <w:r w:rsidR="00AE246D" w:rsidRPr="00B538B2">
        <w:rPr>
          <w:rFonts w:ascii="Times New Roman" w:hAnsi="Times New Roman" w:cs="Times New Roman"/>
          <w:sz w:val="24"/>
          <w:szCs w:val="24"/>
        </w:rPr>
        <w:t>/DD/ACT/BA</w:t>
      </w:r>
    </w:p>
    <w:p w:rsidR="00796E32" w:rsidRPr="005107DF" w:rsidRDefault="00796E32" w:rsidP="00796E32">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796E32" w:rsidRPr="005107DF" w:rsidRDefault="00796E32" w:rsidP="00B538B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CE18E4" w:rsidRPr="00CE18E4">
        <w:rPr>
          <w:rFonts w:ascii="Times New Roman" w:eastAsia="Times New Roman" w:hAnsi="Times New Roman" w:cs="Times New Roman"/>
          <w:bCs/>
          <w:sz w:val="24"/>
          <w:szCs w:val="24"/>
          <w:lang w:eastAsia="en-GB"/>
        </w:rPr>
        <w:t>EU for further development of statistics system in BiH</w:t>
      </w:r>
      <w:r w:rsidR="00B538B2">
        <w:rPr>
          <w:rFonts w:ascii="Times New Roman" w:eastAsia="Times New Roman" w:hAnsi="Times New Roman" w:cs="Times New Roman"/>
          <w:bCs/>
          <w:sz w:val="24"/>
          <w:szCs w:val="24"/>
          <w:lang w:eastAsia="en-GB"/>
        </w:rPr>
        <w:t xml:space="preserve">; </w:t>
      </w:r>
      <w:r w:rsidR="00CE18E4" w:rsidRPr="00CE18E4">
        <w:rPr>
          <w:rFonts w:ascii="Times New Roman" w:eastAsia="Times New Roman" w:hAnsi="Times New Roman" w:cs="Times New Roman"/>
          <w:bCs/>
          <w:sz w:val="24"/>
          <w:szCs w:val="24"/>
          <w:lang w:eastAsia="en-GB"/>
        </w:rPr>
        <w:t>BA 19 IPA ST 01 23</w:t>
      </w:r>
    </w:p>
    <w:p w:rsidR="00CE18E4" w:rsidRDefault="00796E32" w:rsidP="00CE18E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Programme title:</w:t>
      </w:r>
      <w:r w:rsidR="00B538B2">
        <w:rPr>
          <w:rFonts w:ascii="Times New Roman" w:eastAsia="Times New Roman" w:hAnsi="Times New Roman" w:cs="Times New Roman"/>
          <w:bCs/>
          <w:sz w:val="24"/>
          <w:szCs w:val="24"/>
          <w:lang w:eastAsia="en-GB"/>
        </w:rPr>
        <w:t xml:space="preserve"> </w:t>
      </w:r>
      <w:bookmarkStart w:id="14" w:name="_Toc442374582"/>
      <w:bookmarkStart w:id="15" w:name="_Toc442375072"/>
      <w:bookmarkStart w:id="16" w:name="_Toc443320394"/>
      <w:bookmarkStart w:id="17" w:name="_Toc464460241"/>
      <w:bookmarkStart w:id="18" w:name="_Toc476063588"/>
      <w:bookmarkStart w:id="19" w:name="_Toc476068070"/>
      <w:r w:rsidR="00CE18E4" w:rsidRPr="00CE18E4">
        <w:rPr>
          <w:rFonts w:ascii="Times New Roman" w:eastAsia="Times New Roman" w:hAnsi="Times New Roman" w:cs="Times New Roman"/>
          <w:bCs/>
          <w:sz w:val="24"/>
          <w:szCs w:val="24"/>
          <w:lang w:eastAsia="en-GB"/>
        </w:rPr>
        <w:t>IPA 2019 Annual Action Programme for Bosnia and Herzegovina; CRIS reference 2019/041-213 Objective 1, direct management mode</w:t>
      </w:r>
      <w:r w:rsidR="00CE18E4" w:rsidRPr="00CE18E4">
        <w:rPr>
          <w:rFonts w:ascii="Times New Roman" w:eastAsia="Times New Roman" w:hAnsi="Times New Roman" w:cs="Times New Roman"/>
          <w:b/>
          <w:bCs/>
          <w:sz w:val="24"/>
          <w:szCs w:val="24"/>
          <w:lang w:eastAsia="en-GB"/>
        </w:rPr>
        <w:t xml:space="preserve"> </w:t>
      </w:r>
    </w:p>
    <w:p w:rsidR="00796E32" w:rsidRPr="005107DF" w:rsidRDefault="00796E32" w:rsidP="00CE18E4">
      <w:pPr>
        <w:widowControl w:val="0"/>
        <w:tabs>
          <w:tab w:val="left" w:pos="360"/>
          <w:tab w:val="left" w:pos="720"/>
          <w:tab w:val="left" w:pos="900"/>
        </w:tabs>
        <w:spacing w:before="100" w:after="100" w:line="240" w:lineRule="auto"/>
        <w:ind w:right="360"/>
        <w:jc w:val="both"/>
        <w:rPr>
          <w:rFonts w:ascii="Times New Roman" w:hAnsi="Times New Roman" w:cs="Times New Roman"/>
          <w:b/>
          <w:sz w:val="24"/>
          <w:szCs w:val="24"/>
          <w:lang w:eastAsia="en-GB"/>
        </w:rPr>
      </w:pPr>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CE18E4" w:rsidRPr="00CE18E4" w:rsidRDefault="00B538B2" w:rsidP="00CE18E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796E32" w:rsidRPr="005107DF">
        <w:rPr>
          <w:rFonts w:ascii="Times New Roman" w:eastAsia="Times New Roman" w:hAnsi="Times New Roman" w:cs="Times New Roman"/>
          <w:b/>
          <w:snapToGrid w:val="0"/>
          <w:color w:val="000000"/>
          <w:sz w:val="24"/>
          <w:szCs w:val="24"/>
        </w:rPr>
        <w:t>(a)</w:t>
      </w:r>
      <w:r w:rsidR="00796E32" w:rsidRPr="005107DF">
        <w:rPr>
          <w:rFonts w:ascii="Times New Roman" w:eastAsia="Times New Roman" w:hAnsi="Times New Roman" w:cs="Times New Roman"/>
          <w:b/>
          <w:snapToGrid w:val="0"/>
          <w:color w:val="000000"/>
          <w:sz w:val="24"/>
          <w:szCs w:val="24"/>
        </w:rPr>
        <w:tab/>
        <w:t>Short description (5 lines) of planned objectives:</w:t>
      </w:r>
      <w:r w:rsidR="00796E32" w:rsidRPr="00B538B2">
        <w:rPr>
          <w:rFonts w:ascii="Times New Roman" w:eastAsia="Times New Roman" w:hAnsi="Times New Roman" w:cs="Times New Roman"/>
          <w:b/>
          <w:snapToGrid w:val="0"/>
          <w:color w:val="000000"/>
          <w:sz w:val="24"/>
          <w:szCs w:val="24"/>
        </w:rPr>
        <w:t xml:space="preserve"> </w:t>
      </w:r>
      <w:r w:rsidR="00CE18E4" w:rsidRPr="00CE18E4">
        <w:rPr>
          <w:rFonts w:ascii="Times New Roman" w:eastAsia="Times New Roman" w:hAnsi="Times New Roman" w:cs="Times New Roman"/>
          <w:snapToGrid w:val="0"/>
          <w:color w:val="000000"/>
          <w:sz w:val="24"/>
          <w:szCs w:val="24"/>
        </w:rPr>
        <w:t xml:space="preserve">To strengthen the statistical system institutional capacities and to further harmonise statistics in BiH with EU acquis and standards by improving Business, Tourism Information Society, Labour force and Balance of payments statistics </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B538B2">
        <w:rPr>
          <w:rFonts w:ascii="Times New Roman" w:eastAsia="Times New Roman" w:hAnsi="Times New Roman" w:cs="Times New Roman"/>
          <w:b/>
          <w:snapToGrid w:val="0"/>
          <w:color w:val="000000"/>
          <w:sz w:val="24"/>
          <w:szCs w:val="24"/>
        </w:rPr>
        <w:t>Bosnia and Herzegovina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B538B2">
        <w:rPr>
          <w:rFonts w:ascii="Times New Roman" w:eastAsia="Times New Roman" w:hAnsi="Times New Roman" w:cs="Times New Roman"/>
          <w:b/>
          <w:snapToGrid w:val="0"/>
          <w:color w:val="000000"/>
          <w:sz w:val="24"/>
          <w:szCs w:val="24"/>
        </w:rPr>
        <w:t>24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B538B2">
        <w:rPr>
          <w:rFonts w:ascii="Times New Roman" w:eastAsia="Times New Roman" w:hAnsi="Times New Roman" w:cs="Times New Roman"/>
          <w:snapToGrid w:val="0"/>
          <w:color w:val="000000"/>
          <w:sz w:val="24"/>
          <w:szCs w:val="24"/>
        </w:rPr>
        <w:t>1,000,000.00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813E2"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t>
      </w:r>
      <w:r w:rsidRPr="005107DF">
        <w:rPr>
          <w:rFonts w:ascii="Times New Roman" w:hAnsi="Times New Roman" w:cs="Times New Roman"/>
          <w:i/>
          <w:snapToGrid w:val="0"/>
          <w:color w:val="000000"/>
          <w:sz w:val="24"/>
          <w:szCs w:val="24"/>
        </w:rPr>
        <w:lastRenderedPageBreak/>
        <w:t>(while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FE181"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796E32" w:rsidRPr="005107DF" w:rsidRDefault="000D3FD0"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July 2023</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64E19"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0D3FD0">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B951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lastRenderedPageBreak/>
        <w:t xml:space="preserve">Deadline for submission of Twinning proposals by the National Contact Points to the Contracting Authority: </w:t>
      </w:r>
      <w:r w:rsidR="00CE18E4">
        <w:rPr>
          <w:rFonts w:ascii="Times New Roman" w:eastAsia="Times New Roman" w:hAnsi="Times New Roman" w:cs="Times New Roman"/>
          <w:b/>
          <w:snapToGrid w:val="0"/>
          <w:color w:val="000000"/>
          <w:sz w:val="24"/>
          <w:szCs w:val="24"/>
        </w:rPr>
        <w:t>13</w:t>
      </w:r>
      <w:r w:rsidR="000D3FD0" w:rsidRPr="000D3FD0">
        <w:rPr>
          <w:rFonts w:ascii="Times New Roman" w:eastAsia="Times New Roman" w:hAnsi="Times New Roman" w:cs="Times New Roman"/>
          <w:b/>
          <w:snapToGrid w:val="0"/>
          <w:color w:val="000000"/>
          <w:sz w:val="24"/>
          <w:szCs w:val="24"/>
        </w:rPr>
        <w:t>/06/2023</w:t>
      </w:r>
      <w:r w:rsidRPr="005107DF">
        <w:rPr>
          <w:rFonts w:ascii="Times New Roman" w:eastAsia="Times New Roman" w:hAnsi="Times New Roman" w:cs="Times New Roman"/>
          <w:b/>
          <w:snapToGrid w:val="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0D3FD0" w:rsidRPr="000D3FD0">
        <w:rPr>
          <w:rFonts w:ascii="Times New Roman" w:eastAsia="Times New Roman" w:hAnsi="Times New Roman" w:cs="Times New Roman"/>
          <w:b/>
          <w:snapToGrid w:val="0"/>
          <w:color w:val="000000"/>
          <w:sz w:val="24"/>
          <w:szCs w:val="24"/>
        </w:rPr>
        <w:t>1</w:t>
      </w:r>
      <w:r w:rsidR="00CE18E4">
        <w:rPr>
          <w:rFonts w:ascii="Times New Roman" w:eastAsia="Times New Roman" w:hAnsi="Times New Roman" w:cs="Times New Roman"/>
          <w:b/>
          <w:snapToGrid w:val="0"/>
          <w:color w:val="000000"/>
          <w:sz w:val="24"/>
          <w:szCs w:val="24"/>
        </w:rPr>
        <w:t>4</w:t>
      </w:r>
      <w:r w:rsidR="000D3FD0" w:rsidRPr="000D3FD0">
        <w:rPr>
          <w:rFonts w:ascii="Times New Roman" w:eastAsia="Times New Roman" w:hAnsi="Times New Roman" w:cs="Times New Roman"/>
          <w:b/>
          <w:snapToGrid w:val="0"/>
          <w:color w:val="000000"/>
          <w:sz w:val="24"/>
          <w:szCs w:val="24"/>
        </w:rPr>
        <w:t>/06/2023.</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516" w:rsidRDefault="006E0516" w:rsidP="00796E32">
      <w:pPr>
        <w:spacing w:after="0" w:line="240" w:lineRule="auto"/>
      </w:pPr>
      <w:r>
        <w:separator/>
      </w:r>
    </w:p>
  </w:endnote>
  <w:endnote w:type="continuationSeparator" w:id="0">
    <w:p w:rsidR="006E0516" w:rsidRDefault="006E0516"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516" w:rsidRDefault="006E0516" w:rsidP="00796E32">
      <w:pPr>
        <w:spacing w:after="0" w:line="240" w:lineRule="auto"/>
      </w:pPr>
      <w:r>
        <w:separator/>
      </w:r>
    </w:p>
  </w:footnote>
  <w:footnote w:type="continuationSeparator" w:id="0">
    <w:p w:rsidR="006E0516" w:rsidRDefault="006E0516"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D3FD0"/>
    <w:rsid w:val="001142C9"/>
    <w:rsid w:val="004A2D10"/>
    <w:rsid w:val="005E054A"/>
    <w:rsid w:val="006E0516"/>
    <w:rsid w:val="00796E32"/>
    <w:rsid w:val="00AE246D"/>
    <w:rsid w:val="00B538B2"/>
    <w:rsid w:val="00BC7358"/>
    <w:rsid w:val="00CE18E4"/>
    <w:rsid w:val="00D36B18"/>
    <w:rsid w:val="00E30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odyText">
    <w:name w:val="Body Text"/>
    <w:basedOn w:val="Normal"/>
    <w:link w:val="BodyTextChar"/>
    <w:uiPriority w:val="99"/>
    <w:semiHidden/>
    <w:unhideWhenUsed/>
    <w:rsid w:val="00CE18E4"/>
    <w:pPr>
      <w:spacing w:after="120"/>
    </w:pPr>
  </w:style>
  <w:style w:type="character" w:customStyle="1" w:styleId="BodyTextChar">
    <w:name w:val="Body Text Char"/>
    <w:basedOn w:val="DefaultParagraphFont"/>
    <w:link w:val="BodyText"/>
    <w:uiPriority w:val="99"/>
    <w:semiHidden/>
    <w:rsid w:val="00CE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KERNISALO Taru (EEAS-SARAJEVO)</cp:lastModifiedBy>
  <cp:revision>2</cp:revision>
  <dcterms:created xsi:type="dcterms:W3CDTF">2023-04-18T14:05:00Z</dcterms:created>
  <dcterms:modified xsi:type="dcterms:W3CDTF">2023-04-18T14:05:00Z</dcterms:modified>
</cp:coreProperties>
</file>